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87BAA" w:rsidRPr="005700AF" w:rsidRDefault="00287BAA">
      <w:pPr>
        <w:keepNext/>
      </w:pPr>
      <w:r>
        <w:object w:dxaOrig="1500" w:dyaOrig="1485" w14:anchorId="63741C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84pt" o:ole="" fillcolor="window">
            <v:imagedata r:id="rId7" o:title=""/>
          </v:shape>
          <o:OLEObject Type="Embed" ProgID="MSPhotoEd.3" ShapeID="_x0000_i1025" DrawAspect="Content" ObjectID="_1712381358" r:id="rId8"/>
        </w:object>
      </w:r>
    </w:p>
    <w:p w14:paraId="488A59C9" w14:textId="77777777" w:rsidR="00287BAA" w:rsidRDefault="132013DD" w:rsidP="132013DD">
      <w:pPr>
        <w:pStyle w:val="Beskrivning"/>
        <w:rPr>
          <w:rFonts w:ascii="Arial" w:hAnsi="Arial"/>
          <w:b w:val="0"/>
          <w:sz w:val="16"/>
          <w:szCs w:val="16"/>
        </w:rPr>
      </w:pPr>
      <w:r w:rsidRPr="132013DD">
        <w:rPr>
          <w:rFonts w:ascii="Arial" w:hAnsi="Arial"/>
          <w:b w:val="0"/>
          <w:sz w:val="16"/>
          <w:szCs w:val="16"/>
        </w:rPr>
        <w:t xml:space="preserve"> STORVIK-HOFORS RK</w:t>
      </w:r>
    </w:p>
    <w:p w14:paraId="2F112EEE" w14:textId="77777777" w:rsidR="00FA12DE" w:rsidRDefault="00FA12DE" w:rsidP="132013DD">
      <w:pPr>
        <w:pStyle w:val="Beskrivning"/>
        <w:rPr>
          <w:rFonts w:eastAsia="Arial"/>
          <w:sz w:val="22"/>
          <w:szCs w:val="22"/>
        </w:rPr>
      </w:pPr>
    </w:p>
    <w:p w14:paraId="06E4BBC8" w14:textId="458E04C2" w:rsidR="00287BAA" w:rsidRPr="00FA12DE" w:rsidRDefault="00287BAA" w:rsidP="132013DD">
      <w:pPr>
        <w:pStyle w:val="Beskrivning"/>
        <w:rPr>
          <w:rFonts w:eastAsia="Arial"/>
          <w:sz w:val="22"/>
          <w:szCs w:val="22"/>
        </w:rPr>
      </w:pPr>
      <w:r w:rsidRPr="00FA12DE">
        <w:rPr>
          <w:rFonts w:eastAsia="Arial"/>
          <w:sz w:val="22"/>
          <w:szCs w:val="22"/>
        </w:rPr>
        <w:t>Möte nr</w:t>
      </w:r>
      <w:r w:rsidRPr="00FA12DE">
        <w:rPr>
          <w:sz w:val="22"/>
          <w:szCs w:val="22"/>
        </w:rPr>
        <w:tab/>
      </w:r>
      <w:r w:rsidRPr="00FA12DE">
        <w:rPr>
          <w:sz w:val="22"/>
          <w:szCs w:val="22"/>
        </w:rPr>
        <w:tab/>
      </w:r>
      <w:r w:rsidR="00E44DFA" w:rsidRPr="00FA12DE">
        <w:rPr>
          <w:sz w:val="22"/>
          <w:szCs w:val="22"/>
        </w:rPr>
        <w:tab/>
      </w:r>
      <w:r w:rsidR="00E3797F" w:rsidRPr="00FA12DE">
        <w:rPr>
          <w:sz w:val="22"/>
          <w:szCs w:val="22"/>
        </w:rPr>
        <w:t>30</w:t>
      </w:r>
      <w:r w:rsidR="006924EE">
        <w:rPr>
          <w:sz w:val="22"/>
          <w:szCs w:val="22"/>
        </w:rPr>
        <w:t>81</w:t>
      </w:r>
    </w:p>
    <w:p w14:paraId="25C7E8C2" w14:textId="21125C98" w:rsidR="00287BAA" w:rsidRPr="00FA12DE" w:rsidRDefault="00287BAA" w:rsidP="132013DD">
      <w:pPr>
        <w:rPr>
          <w:rFonts w:eastAsia="Arial"/>
          <w:b/>
          <w:bCs/>
          <w:sz w:val="22"/>
          <w:szCs w:val="22"/>
        </w:rPr>
      </w:pPr>
      <w:r w:rsidRPr="00FA12DE">
        <w:rPr>
          <w:rFonts w:eastAsia="Arial"/>
          <w:b/>
          <w:bCs/>
          <w:sz w:val="22"/>
          <w:szCs w:val="22"/>
        </w:rPr>
        <w:t>Datum</w:t>
      </w:r>
      <w:r w:rsidRPr="00FA12DE">
        <w:rPr>
          <w:b/>
          <w:sz w:val="22"/>
          <w:szCs w:val="22"/>
        </w:rPr>
        <w:tab/>
      </w:r>
      <w:r w:rsidRPr="00FA12DE">
        <w:rPr>
          <w:b/>
          <w:sz w:val="22"/>
          <w:szCs w:val="22"/>
        </w:rPr>
        <w:tab/>
      </w:r>
      <w:r w:rsidRPr="00FA12DE">
        <w:rPr>
          <w:b/>
          <w:sz w:val="22"/>
          <w:szCs w:val="22"/>
        </w:rPr>
        <w:tab/>
      </w:r>
      <w:r w:rsidR="002C4787" w:rsidRPr="00FA12DE">
        <w:rPr>
          <w:rFonts w:eastAsia="Arial"/>
          <w:b/>
          <w:bCs/>
          <w:sz w:val="22"/>
          <w:szCs w:val="22"/>
        </w:rPr>
        <w:t>20</w:t>
      </w:r>
      <w:r w:rsidR="00481D62" w:rsidRPr="00FA12DE">
        <w:rPr>
          <w:rFonts w:eastAsia="Arial"/>
          <w:b/>
          <w:bCs/>
          <w:sz w:val="22"/>
          <w:szCs w:val="22"/>
        </w:rPr>
        <w:t>2</w:t>
      </w:r>
      <w:r w:rsidR="006924EE">
        <w:rPr>
          <w:rFonts w:eastAsia="Arial"/>
          <w:b/>
          <w:bCs/>
          <w:sz w:val="22"/>
          <w:szCs w:val="22"/>
        </w:rPr>
        <w:t>2-04-20</w:t>
      </w:r>
    </w:p>
    <w:p w14:paraId="758C4977" w14:textId="4898FFC5" w:rsidR="00287BAA" w:rsidRPr="00FA12DE" w:rsidRDefault="00287BAA" w:rsidP="002579BB">
      <w:pPr>
        <w:ind w:left="3912" w:hanging="3912"/>
        <w:rPr>
          <w:b/>
          <w:sz w:val="22"/>
          <w:szCs w:val="22"/>
        </w:rPr>
      </w:pPr>
      <w:r w:rsidRPr="00FA12DE">
        <w:rPr>
          <w:rFonts w:eastAsia="Arial"/>
          <w:b/>
          <w:bCs/>
          <w:sz w:val="22"/>
          <w:szCs w:val="22"/>
        </w:rPr>
        <w:t>Program</w:t>
      </w:r>
      <w:r w:rsidR="007D6F1F" w:rsidRPr="00FA12DE">
        <w:rPr>
          <w:b/>
          <w:sz w:val="22"/>
          <w:szCs w:val="22"/>
        </w:rPr>
        <w:tab/>
      </w:r>
      <w:r w:rsidR="00E10E8E">
        <w:rPr>
          <w:b/>
          <w:sz w:val="22"/>
          <w:szCs w:val="22"/>
        </w:rPr>
        <w:t>Kenneth Larsson Bil AB</w:t>
      </w:r>
    </w:p>
    <w:p w14:paraId="132013DD" w14:textId="6814E2F3" w:rsidR="00287BAA" w:rsidRPr="00FA12DE" w:rsidRDefault="00287BAA" w:rsidP="132013DD">
      <w:pPr>
        <w:rPr>
          <w:rFonts w:eastAsia="Arial"/>
          <w:b/>
          <w:bCs/>
          <w:sz w:val="22"/>
          <w:szCs w:val="22"/>
        </w:rPr>
      </w:pPr>
      <w:r w:rsidRPr="00FA12DE">
        <w:rPr>
          <w:rFonts w:eastAsia="Arial"/>
          <w:b/>
          <w:bCs/>
          <w:sz w:val="22"/>
          <w:szCs w:val="22"/>
        </w:rPr>
        <w:t xml:space="preserve">Närvarande medlemmar </w:t>
      </w:r>
      <w:r w:rsidR="00F6774B" w:rsidRPr="00FA12DE">
        <w:rPr>
          <w:rFonts w:eastAsia="Arial"/>
          <w:b/>
          <w:bCs/>
          <w:sz w:val="22"/>
          <w:szCs w:val="22"/>
        </w:rPr>
        <w:tab/>
      </w:r>
      <w:r w:rsidR="00A3434E" w:rsidRPr="00FA12DE">
        <w:rPr>
          <w:rFonts w:eastAsia="Arial"/>
          <w:b/>
          <w:bCs/>
          <w:sz w:val="22"/>
          <w:szCs w:val="22"/>
        </w:rPr>
        <w:tab/>
      </w:r>
      <w:r w:rsidR="006924EE">
        <w:rPr>
          <w:rFonts w:eastAsia="Arial"/>
          <w:b/>
          <w:bCs/>
          <w:sz w:val="22"/>
          <w:szCs w:val="22"/>
        </w:rPr>
        <w:t>9</w:t>
      </w:r>
    </w:p>
    <w:p w14:paraId="4EE204D1" w14:textId="5682179E" w:rsidR="00287BAA" w:rsidRPr="00FA12DE" w:rsidRDefault="00287BAA" w:rsidP="132013DD">
      <w:pPr>
        <w:rPr>
          <w:rFonts w:eastAsia="Arial"/>
          <w:b/>
          <w:bCs/>
          <w:sz w:val="22"/>
          <w:szCs w:val="22"/>
        </w:rPr>
      </w:pPr>
      <w:r w:rsidRPr="00FA12DE">
        <w:rPr>
          <w:rFonts w:eastAsia="Arial"/>
          <w:b/>
          <w:bCs/>
          <w:sz w:val="22"/>
          <w:szCs w:val="22"/>
        </w:rPr>
        <w:t xml:space="preserve">Gäster </w:t>
      </w:r>
      <w:r w:rsidRPr="00FA12DE">
        <w:rPr>
          <w:b/>
          <w:sz w:val="22"/>
          <w:szCs w:val="22"/>
        </w:rPr>
        <w:tab/>
      </w:r>
      <w:r w:rsidR="00F6774B" w:rsidRPr="00FA12DE">
        <w:rPr>
          <w:b/>
          <w:sz w:val="22"/>
          <w:szCs w:val="22"/>
        </w:rPr>
        <w:tab/>
      </w:r>
      <w:r w:rsidR="00F6774B" w:rsidRPr="00FA12DE">
        <w:rPr>
          <w:b/>
          <w:sz w:val="22"/>
          <w:szCs w:val="22"/>
        </w:rPr>
        <w:tab/>
      </w:r>
      <w:r w:rsidR="00A3434E" w:rsidRPr="00FA12DE">
        <w:rPr>
          <w:b/>
          <w:sz w:val="22"/>
          <w:szCs w:val="22"/>
        </w:rPr>
        <w:t>-</w:t>
      </w:r>
    </w:p>
    <w:p w14:paraId="585D2682" w14:textId="4A9A73EA" w:rsidR="002C4787" w:rsidRPr="00FA12DE" w:rsidRDefault="002C4787" w:rsidP="132013DD">
      <w:pPr>
        <w:ind w:left="3912" w:hanging="3912"/>
        <w:rPr>
          <w:rFonts w:eastAsia="Arial"/>
          <w:b/>
          <w:bCs/>
          <w:sz w:val="22"/>
          <w:szCs w:val="22"/>
        </w:rPr>
      </w:pPr>
      <w:r w:rsidRPr="00FA12DE">
        <w:rPr>
          <w:rFonts w:eastAsia="Arial"/>
          <w:b/>
          <w:bCs/>
          <w:sz w:val="22"/>
          <w:szCs w:val="22"/>
        </w:rPr>
        <w:t>Föredragshållare</w:t>
      </w:r>
      <w:r w:rsidRPr="00FA12DE">
        <w:rPr>
          <w:b/>
          <w:sz w:val="22"/>
          <w:szCs w:val="22"/>
        </w:rPr>
        <w:tab/>
      </w:r>
      <w:r w:rsidR="006D2896">
        <w:rPr>
          <w:b/>
          <w:sz w:val="22"/>
          <w:szCs w:val="22"/>
        </w:rPr>
        <w:t>Kennet</w:t>
      </w:r>
      <w:r w:rsidR="006924EE">
        <w:rPr>
          <w:b/>
          <w:sz w:val="22"/>
          <w:szCs w:val="22"/>
        </w:rPr>
        <w:t>h</w:t>
      </w:r>
      <w:r w:rsidR="006D2896">
        <w:rPr>
          <w:b/>
          <w:sz w:val="22"/>
          <w:szCs w:val="22"/>
        </w:rPr>
        <w:t xml:space="preserve"> Larsson</w:t>
      </w:r>
      <w:r w:rsidR="00E10E8E">
        <w:rPr>
          <w:b/>
          <w:sz w:val="22"/>
          <w:szCs w:val="22"/>
        </w:rPr>
        <w:t xml:space="preserve"> –</w:t>
      </w:r>
    </w:p>
    <w:p w14:paraId="4108D5A8" w14:textId="744EA918" w:rsidR="00287BAA" w:rsidRPr="00FA12DE" w:rsidRDefault="132013DD" w:rsidP="00A075FD">
      <w:pPr>
        <w:rPr>
          <w:rFonts w:eastAsia="Arial"/>
          <w:b/>
          <w:bCs/>
          <w:sz w:val="28"/>
          <w:szCs w:val="28"/>
        </w:rPr>
      </w:pPr>
      <w:r w:rsidRPr="00FA12DE">
        <w:rPr>
          <w:rFonts w:eastAsia="Arial"/>
          <w:b/>
          <w:bCs/>
          <w:sz w:val="28"/>
          <w:szCs w:val="28"/>
        </w:rPr>
        <w:t xml:space="preserve">  </w:t>
      </w:r>
    </w:p>
    <w:p w14:paraId="50CBB865" w14:textId="126449F8" w:rsidR="00287BAA" w:rsidRDefault="00412217" w:rsidP="132013DD">
      <w:pPr>
        <w:rPr>
          <w:rFonts w:ascii="Arial" w:hAnsi="Arial"/>
          <w:b/>
          <w:bCs/>
          <w:sz w:val="24"/>
          <w:szCs w:val="24"/>
          <w:u w:val="single"/>
        </w:rPr>
      </w:pPr>
      <w:r w:rsidRPr="003D429B">
        <w:rPr>
          <w:rFonts w:ascii="Arial" w:hAnsi="Arial"/>
          <w:b/>
          <w:bCs/>
          <w:sz w:val="24"/>
          <w:szCs w:val="24"/>
          <w:u w:val="single"/>
        </w:rPr>
        <w:t>K</w:t>
      </w:r>
      <w:r w:rsidR="00E3797F">
        <w:rPr>
          <w:rFonts w:ascii="Arial" w:hAnsi="Arial"/>
          <w:b/>
          <w:bCs/>
          <w:sz w:val="24"/>
          <w:szCs w:val="24"/>
          <w:u w:val="single"/>
        </w:rPr>
        <w:t>lubbärenden</w:t>
      </w:r>
    </w:p>
    <w:p w14:paraId="2C76583B" w14:textId="53239E8F" w:rsidR="00A51A10" w:rsidRDefault="00A51A10" w:rsidP="132013DD">
      <w:pPr>
        <w:rPr>
          <w:rFonts w:ascii="Arial" w:hAnsi="Arial"/>
          <w:b/>
          <w:bCs/>
          <w:sz w:val="24"/>
          <w:szCs w:val="24"/>
          <w:u w:val="single"/>
        </w:rPr>
      </w:pPr>
    </w:p>
    <w:p w14:paraId="6D61D0FA" w14:textId="6BFF8552" w:rsidR="003E0063" w:rsidRDefault="00E10E8E" w:rsidP="00E10E8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Presidenten </w:t>
      </w:r>
      <w:r w:rsidR="00442E8E">
        <w:rPr>
          <w:rFonts w:ascii="Arial" w:hAnsi="Arial"/>
          <w:sz w:val="24"/>
          <w:szCs w:val="24"/>
        </w:rPr>
        <w:t>Björn</w:t>
      </w:r>
      <w:r w:rsidR="006E4148">
        <w:rPr>
          <w:rFonts w:ascii="Arial" w:hAnsi="Arial"/>
          <w:sz w:val="24"/>
          <w:szCs w:val="24"/>
        </w:rPr>
        <w:t xml:space="preserve"> Rydbeck</w:t>
      </w:r>
      <w:r w:rsidR="00442E8E">
        <w:rPr>
          <w:rFonts w:ascii="Arial" w:hAnsi="Arial"/>
          <w:sz w:val="24"/>
          <w:szCs w:val="24"/>
        </w:rPr>
        <w:t xml:space="preserve"> hälsade välkommen </w:t>
      </w:r>
      <w:r>
        <w:rPr>
          <w:rFonts w:ascii="Arial" w:hAnsi="Arial"/>
          <w:sz w:val="24"/>
          <w:szCs w:val="24"/>
        </w:rPr>
        <w:t xml:space="preserve">och uppdaterade status för kommande program. </w:t>
      </w:r>
    </w:p>
    <w:p w14:paraId="6706E75A" w14:textId="1BA9B897" w:rsidR="00070DAD" w:rsidRDefault="00070DAD" w:rsidP="00070DAD">
      <w:pPr>
        <w:pStyle w:val="Rubrik3"/>
        <w:shd w:val="clear" w:color="auto" w:fill="FFFFFF"/>
        <w:spacing w:before="0" w:beforeAutospacing="0" w:after="30" w:afterAutospacing="0"/>
        <w:rPr>
          <w:rFonts w:ascii="Arial" w:hAnsi="Arial"/>
          <w:sz w:val="24"/>
          <w:szCs w:val="24"/>
        </w:rPr>
      </w:pPr>
      <w:r w:rsidRPr="00070DAD">
        <w:rPr>
          <w:rFonts w:ascii="Arial" w:hAnsi="Arial"/>
          <w:b w:val="0"/>
          <w:bCs w:val="0"/>
          <w:sz w:val="24"/>
          <w:szCs w:val="24"/>
        </w:rPr>
        <w:t>Per Tjerneld</w:t>
      </w:r>
      <w:r>
        <w:rPr>
          <w:rFonts w:ascii="Arial" w:hAnsi="Arial"/>
          <w:b w:val="0"/>
          <w:bCs w:val="0"/>
          <w:sz w:val="24"/>
          <w:szCs w:val="24"/>
        </w:rPr>
        <w:t xml:space="preserve"> </w:t>
      </w:r>
      <w:r w:rsidRPr="00070DAD">
        <w:rPr>
          <w:rFonts w:ascii="Arial" w:hAnsi="Arial"/>
          <w:b w:val="0"/>
          <w:bCs w:val="0"/>
          <w:sz w:val="24"/>
          <w:szCs w:val="24"/>
        </w:rPr>
        <w:t>fyller 80 år. Han firas 11:00 Lördag 23/4</w:t>
      </w:r>
    </w:p>
    <w:p w14:paraId="225AF0BD" w14:textId="77777777" w:rsidR="00C91188" w:rsidRPr="00C91188" w:rsidRDefault="00C91188" w:rsidP="00C91188">
      <w:pPr>
        <w:rPr>
          <w:rFonts w:ascii="Arial" w:hAnsi="Arial"/>
          <w:sz w:val="24"/>
          <w:szCs w:val="24"/>
        </w:rPr>
      </w:pPr>
      <w:r w:rsidRPr="00C91188">
        <w:rPr>
          <w:rFonts w:ascii="Arial" w:hAnsi="Arial"/>
          <w:sz w:val="24"/>
          <w:szCs w:val="24"/>
        </w:rPr>
        <w:t xml:space="preserve">27/4 Klubben åker till Soldathemmet i Gävle och lyssnar på chefen för Gävleborgsgruppen. </w:t>
      </w:r>
    </w:p>
    <w:p w14:paraId="15D244D3" w14:textId="048EBD53" w:rsidR="00C91188" w:rsidRPr="00C91188" w:rsidRDefault="00C91188" w:rsidP="00C91188">
      <w:pPr>
        <w:rPr>
          <w:rFonts w:ascii="Arial" w:hAnsi="Arial"/>
          <w:sz w:val="24"/>
          <w:szCs w:val="24"/>
        </w:rPr>
      </w:pPr>
      <w:r w:rsidRPr="00C91188">
        <w:rPr>
          <w:rFonts w:ascii="Arial" w:hAnsi="Arial"/>
          <w:sz w:val="24"/>
          <w:szCs w:val="24"/>
        </w:rPr>
        <w:t xml:space="preserve">Obs här </w:t>
      </w:r>
      <w:r w:rsidR="00987418">
        <w:rPr>
          <w:rFonts w:ascii="Arial" w:hAnsi="Arial"/>
          <w:sz w:val="24"/>
          <w:szCs w:val="24"/>
        </w:rPr>
        <w:t xml:space="preserve">finns </w:t>
      </w:r>
      <w:r w:rsidRPr="00C91188">
        <w:rPr>
          <w:rFonts w:ascii="Arial" w:hAnsi="Arial"/>
          <w:sz w:val="24"/>
          <w:szCs w:val="24"/>
        </w:rPr>
        <w:t>möjlighet att köpa kaffe och kaka men ej möjlighet till gemensam middag. Samåkning planeras från Anoden 17:00</w:t>
      </w:r>
      <w:r w:rsidR="00987418">
        <w:rPr>
          <w:rFonts w:ascii="Arial" w:hAnsi="Arial"/>
          <w:sz w:val="24"/>
          <w:szCs w:val="24"/>
        </w:rPr>
        <w:t xml:space="preserve">. </w:t>
      </w:r>
      <w:proofErr w:type="gramStart"/>
      <w:r w:rsidR="00987418">
        <w:rPr>
          <w:rFonts w:ascii="Arial" w:hAnsi="Arial"/>
          <w:sz w:val="24"/>
          <w:szCs w:val="24"/>
        </w:rPr>
        <w:t>5</w:t>
      </w:r>
      <w:r w:rsidRPr="00C91188">
        <w:rPr>
          <w:rFonts w:ascii="Arial" w:hAnsi="Arial"/>
          <w:sz w:val="24"/>
          <w:szCs w:val="24"/>
        </w:rPr>
        <w:t xml:space="preserve"> </w:t>
      </w:r>
      <w:proofErr w:type="spellStart"/>
      <w:r w:rsidRPr="00C91188">
        <w:rPr>
          <w:rFonts w:ascii="Arial" w:hAnsi="Arial"/>
          <w:sz w:val="24"/>
          <w:szCs w:val="24"/>
        </w:rPr>
        <w:t>st</w:t>
      </w:r>
      <w:proofErr w:type="spellEnd"/>
      <w:proofErr w:type="gramEnd"/>
      <w:r w:rsidRPr="00C91188">
        <w:rPr>
          <w:rFonts w:ascii="Arial" w:hAnsi="Arial"/>
          <w:sz w:val="24"/>
          <w:szCs w:val="24"/>
        </w:rPr>
        <w:t xml:space="preserve"> var intresserade.</w:t>
      </w:r>
    </w:p>
    <w:p w14:paraId="3EA7150A" w14:textId="77777777" w:rsidR="00C91188" w:rsidRPr="00C91188" w:rsidRDefault="00C91188" w:rsidP="00C91188">
      <w:pPr>
        <w:rPr>
          <w:rFonts w:ascii="Arial" w:hAnsi="Arial"/>
          <w:sz w:val="24"/>
          <w:szCs w:val="24"/>
        </w:rPr>
      </w:pPr>
      <w:r w:rsidRPr="00C91188">
        <w:rPr>
          <w:rFonts w:ascii="Arial" w:hAnsi="Arial"/>
          <w:sz w:val="24"/>
          <w:szCs w:val="24"/>
        </w:rPr>
        <w:t>4/5 – Åsa Moberg pratar om Sandviken kommuns skolplan.</w:t>
      </w:r>
    </w:p>
    <w:p w14:paraId="2ADEF7ED" w14:textId="77777777" w:rsidR="00C91188" w:rsidRPr="00C91188" w:rsidRDefault="00C91188" w:rsidP="00C91188">
      <w:pPr>
        <w:rPr>
          <w:rFonts w:ascii="Arial" w:hAnsi="Arial"/>
          <w:sz w:val="24"/>
          <w:szCs w:val="24"/>
        </w:rPr>
      </w:pPr>
      <w:r w:rsidRPr="00C91188">
        <w:rPr>
          <w:rFonts w:ascii="Arial" w:hAnsi="Arial"/>
          <w:sz w:val="24"/>
          <w:szCs w:val="24"/>
        </w:rPr>
        <w:t>11/5 Anders Wilson redogör för kärnkraft generation 4.</w:t>
      </w:r>
      <w:r w:rsidRPr="00C91188">
        <w:rPr>
          <w:rFonts w:ascii="Arial" w:hAnsi="Arial"/>
          <w:sz w:val="24"/>
          <w:szCs w:val="24"/>
        </w:rPr>
        <w:br/>
      </w:r>
    </w:p>
    <w:p w14:paraId="46DA0A07" w14:textId="77777777" w:rsidR="00C91188" w:rsidRPr="00C91188" w:rsidRDefault="00C91188" w:rsidP="00C91188">
      <w:pPr>
        <w:rPr>
          <w:rFonts w:ascii="Arial" w:hAnsi="Arial"/>
          <w:sz w:val="24"/>
          <w:szCs w:val="24"/>
        </w:rPr>
      </w:pPr>
      <w:r w:rsidRPr="00C91188">
        <w:rPr>
          <w:rFonts w:ascii="Arial" w:hAnsi="Arial"/>
          <w:sz w:val="24"/>
          <w:szCs w:val="24"/>
        </w:rPr>
        <w:t>Ordet gick till kvällens föredragshållare Kenneth Larsson.</w:t>
      </w:r>
    </w:p>
    <w:p w14:paraId="35BF7A99" w14:textId="77777777" w:rsidR="00C91188" w:rsidRPr="00C91188" w:rsidRDefault="00C91188" w:rsidP="00C91188">
      <w:pPr>
        <w:rPr>
          <w:rFonts w:ascii="Arial" w:hAnsi="Arial"/>
          <w:sz w:val="24"/>
          <w:szCs w:val="24"/>
        </w:rPr>
      </w:pPr>
      <w:r w:rsidRPr="00C91188">
        <w:rPr>
          <w:rFonts w:ascii="Arial" w:hAnsi="Arial"/>
          <w:sz w:val="24"/>
          <w:szCs w:val="24"/>
        </w:rPr>
        <w:t>Kenneth redogjorde för hur företaget Kenneth Larssons Bil AB kom till och historia.</w:t>
      </w:r>
    </w:p>
    <w:p w14:paraId="0DCF0113" w14:textId="05688EAB" w:rsidR="00C91188" w:rsidRDefault="003B75CE" w:rsidP="00C9118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Han</w:t>
      </w:r>
      <w:r w:rsidR="00C91188" w:rsidRPr="00C91188">
        <w:rPr>
          <w:rFonts w:ascii="Arial" w:hAnsi="Arial"/>
          <w:sz w:val="24"/>
          <w:szCs w:val="24"/>
        </w:rPr>
        <w:t xml:space="preserve"> jobbade som polis samtidigt som han höll på med biltävlingar. För att finansiera detta så startade han med polisledningens goda minne ett företag där han reparerade bilar. </w:t>
      </w:r>
      <w:r w:rsidR="00C91188">
        <w:rPr>
          <w:rFonts w:ascii="Arial" w:hAnsi="Arial"/>
          <w:sz w:val="24"/>
          <w:szCs w:val="24"/>
        </w:rPr>
        <w:t xml:space="preserve">Efter upprepade erbjudanden att börja sälja Hyundai tackade Kenneth Larsson ja till att sälja Hyundaibilar. Detta visade sig vara lyckosamt. Nu säljs även Suzuki och ett elbilsmärke </w:t>
      </w:r>
      <w:proofErr w:type="spellStart"/>
      <w:r w:rsidR="00C91188">
        <w:rPr>
          <w:rFonts w:ascii="Arial" w:hAnsi="Arial"/>
          <w:sz w:val="24"/>
          <w:szCs w:val="24"/>
        </w:rPr>
        <w:t>Maxus</w:t>
      </w:r>
      <w:proofErr w:type="spellEnd"/>
      <w:r w:rsidR="00C91188">
        <w:rPr>
          <w:rFonts w:ascii="Arial" w:hAnsi="Arial"/>
          <w:sz w:val="24"/>
          <w:szCs w:val="24"/>
        </w:rPr>
        <w:t>. Nu har företaget 18 anställda och några år har företaget varit det företag som sålt flest nybilar i Sandviken.</w:t>
      </w:r>
    </w:p>
    <w:p w14:paraId="5BD59A58" w14:textId="77777777" w:rsidR="0089595F" w:rsidRDefault="0089595F" w:rsidP="00C91188">
      <w:pPr>
        <w:rPr>
          <w:rFonts w:ascii="Arial" w:hAnsi="Arial"/>
          <w:sz w:val="24"/>
          <w:szCs w:val="24"/>
        </w:rPr>
      </w:pPr>
    </w:p>
    <w:p w14:paraId="2C8F0D91" w14:textId="2D65AD09" w:rsidR="0089595F" w:rsidRPr="00C91188" w:rsidRDefault="0089595F" w:rsidP="00C9118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Föredragshållaren fick som tack en kylskåpsmagnet.</w:t>
      </w:r>
    </w:p>
    <w:p w14:paraId="2ABCA6E2" w14:textId="77777777" w:rsidR="00C91188" w:rsidRDefault="00C91188" w:rsidP="00E10E8E">
      <w:pPr>
        <w:rPr>
          <w:rFonts w:ascii="Arial" w:hAnsi="Arial"/>
          <w:sz w:val="24"/>
          <w:szCs w:val="24"/>
        </w:rPr>
      </w:pPr>
    </w:p>
    <w:p w14:paraId="096393AF" w14:textId="6BE0B569" w:rsidR="00070DAD" w:rsidRPr="00070DAD" w:rsidRDefault="00070DAD" w:rsidP="00070DAD">
      <w:pPr>
        <w:pStyle w:val="Rubrik3"/>
        <w:shd w:val="clear" w:color="auto" w:fill="FFFFFF"/>
        <w:spacing w:before="0" w:beforeAutospacing="0" w:after="0" w:afterAutospacing="0"/>
        <w:rPr>
          <w:rFonts w:ascii="Arial" w:hAnsi="Arial"/>
          <w:b w:val="0"/>
          <w:bCs w:val="0"/>
          <w:sz w:val="24"/>
          <w:szCs w:val="24"/>
        </w:rPr>
      </w:pPr>
      <w:r w:rsidRPr="00070DAD">
        <w:rPr>
          <w:rFonts w:ascii="Arial" w:hAnsi="Arial"/>
          <w:sz w:val="24"/>
          <w:szCs w:val="24"/>
        </w:rPr>
        <w:t xml:space="preserve">Nästa </w:t>
      </w:r>
      <w:proofErr w:type="gramStart"/>
      <w:r w:rsidRPr="00070DAD">
        <w:rPr>
          <w:rFonts w:ascii="Arial" w:hAnsi="Arial"/>
          <w:sz w:val="24"/>
          <w:szCs w:val="24"/>
        </w:rPr>
        <w:t xml:space="preserve">möte </w:t>
      </w:r>
      <w:r>
        <w:rPr>
          <w:rFonts w:ascii="Arial" w:hAnsi="Arial"/>
          <w:b w:val="0"/>
          <w:bCs w:val="0"/>
          <w:sz w:val="24"/>
          <w:szCs w:val="24"/>
        </w:rPr>
        <w:t xml:space="preserve"> Hur</w:t>
      </w:r>
      <w:proofErr w:type="gramEnd"/>
      <w:r>
        <w:rPr>
          <w:rFonts w:ascii="Arial" w:hAnsi="Arial"/>
          <w:b w:val="0"/>
          <w:bCs w:val="0"/>
          <w:sz w:val="24"/>
          <w:szCs w:val="24"/>
        </w:rPr>
        <w:t xml:space="preserve"> försvaras</w:t>
      </w:r>
      <w:r w:rsidRPr="00070DAD">
        <w:rPr>
          <w:rFonts w:ascii="Arial" w:hAnsi="Arial"/>
          <w:b w:val="0"/>
          <w:bCs w:val="0"/>
          <w:sz w:val="24"/>
          <w:szCs w:val="24"/>
        </w:rPr>
        <w:t xml:space="preserve"> </w:t>
      </w:r>
      <w:r>
        <w:rPr>
          <w:rFonts w:ascii="Arial" w:hAnsi="Arial"/>
          <w:b w:val="0"/>
          <w:bCs w:val="0"/>
          <w:sz w:val="24"/>
          <w:szCs w:val="24"/>
        </w:rPr>
        <w:t>Gävleborg</w:t>
      </w:r>
      <w:r w:rsidRPr="00070DAD">
        <w:rPr>
          <w:rFonts w:ascii="Arial" w:hAnsi="Arial"/>
          <w:b w:val="0"/>
          <w:bCs w:val="0"/>
          <w:sz w:val="24"/>
          <w:szCs w:val="24"/>
        </w:rPr>
        <w:t xml:space="preserve">? </w:t>
      </w:r>
    </w:p>
    <w:p w14:paraId="63D7B70B" w14:textId="4F68FA9F" w:rsidR="00070DAD" w:rsidRPr="00070DAD" w:rsidRDefault="00070DAD" w:rsidP="00070DAD">
      <w:pPr>
        <w:rPr>
          <w:rFonts w:ascii="Arial" w:hAnsi="Arial"/>
          <w:sz w:val="24"/>
          <w:szCs w:val="24"/>
        </w:rPr>
      </w:pPr>
    </w:p>
    <w:p w14:paraId="6596076C" w14:textId="51FCB70A" w:rsidR="00070DAD" w:rsidRPr="00070DAD" w:rsidRDefault="00070DAD" w:rsidP="00070DAD">
      <w:pPr>
        <w:rPr>
          <w:rFonts w:ascii="Arial" w:hAnsi="Arial"/>
          <w:sz w:val="24"/>
          <w:szCs w:val="24"/>
        </w:rPr>
      </w:pPr>
      <w:r w:rsidRPr="00070DAD">
        <w:rPr>
          <w:rFonts w:ascii="Arial" w:hAnsi="Arial"/>
          <w:sz w:val="24"/>
          <w:szCs w:val="24"/>
        </w:rPr>
        <w:t xml:space="preserve">Tid </w:t>
      </w:r>
      <w:r>
        <w:rPr>
          <w:rFonts w:ascii="Arial" w:hAnsi="Arial"/>
          <w:sz w:val="24"/>
          <w:szCs w:val="24"/>
        </w:rPr>
        <w:tab/>
        <w:t>2022-04-27, kl. 18.00</w:t>
      </w:r>
    </w:p>
    <w:p w14:paraId="6A893551" w14:textId="36E8635B" w:rsidR="00070DAD" w:rsidRDefault="00070DAD" w:rsidP="00070DAD">
      <w:pPr>
        <w:rPr>
          <w:rFonts w:ascii="Arial" w:hAnsi="Arial"/>
          <w:sz w:val="24"/>
          <w:szCs w:val="24"/>
        </w:rPr>
      </w:pPr>
      <w:r w:rsidRPr="00070DAD">
        <w:rPr>
          <w:rFonts w:ascii="Arial" w:hAnsi="Arial"/>
          <w:sz w:val="24"/>
          <w:szCs w:val="24"/>
        </w:rPr>
        <w:t>Plats</w:t>
      </w:r>
      <w:r w:rsidRPr="00070DAD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Soldathemmet Gävle (</w:t>
      </w:r>
      <w:r w:rsidRPr="00070DAD">
        <w:rPr>
          <w:rFonts w:ascii="Arial" w:hAnsi="Arial"/>
          <w:sz w:val="24"/>
          <w:szCs w:val="24"/>
        </w:rPr>
        <w:t>V Gränsvägen 2)</w:t>
      </w:r>
    </w:p>
    <w:p w14:paraId="5D259821" w14:textId="25FDF0EF" w:rsidR="00070DAD" w:rsidRPr="00442E8E" w:rsidRDefault="00070DAD" w:rsidP="00070DA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Möjlighet till samåkning från restaurang Anoden 17:00</w:t>
      </w:r>
    </w:p>
    <w:p w14:paraId="548B2717" w14:textId="77777777" w:rsidR="000F3226" w:rsidRDefault="000F3226" w:rsidP="000F3226">
      <w:pPr>
        <w:tabs>
          <w:tab w:val="left" w:pos="3261"/>
        </w:tabs>
        <w:rPr>
          <w:rFonts w:ascii="Arial" w:hAnsi="Arial"/>
          <w:sz w:val="24"/>
          <w:szCs w:val="24"/>
        </w:rPr>
      </w:pPr>
    </w:p>
    <w:p w14:paraId="1735E002" w14:textId="77777777" w:rsidR="003B75CE" w:rsidRDefault="003B75CE" w:rsidP="132013DD">
      <w:pPr>
        <w:rPr>
          <w:rFonts w:ascii="Arial" w:hAnsi="Arial"/>
          <w:sz w:val="24"/>
          <w:szCs w:val="24"/>
        </w:rPr>
      </w:pPr>
    </w:p>
    <w:p w14:paraId="08DF74D0" w14:textId="186281B1" w:rsidR="003B75CE" w:rsidRPr="007A5191" w:rsidRDefault="003B75CE" w:rsidP="132013D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Vid pennan Anders Wilson.</w:t>
      </w:r>
    </w:p>
    <w:sectPr w:rsidR="003B75CE" w:rsidRPr="007A5191" w:rsidSect="00767D0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54DA" w14:textId="77777777" w:rsidR="00742C6A" w:rsidRDefault="00742C6A" w:rsidP="0069123B">
      <w:r>
        <w:separator/>
      </w:r>
    </w:p>
  </w:endnote>
  <w:endnote w:type="continuationSeparator" w:id="0">
    <w:p w14:paraId="0B6F85BA" w14:textId="77777777" w:rsidR="00742C6A" w:rsidRDefault="00742C6A" w:rsidP="0069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3A54" w14:textId="77777777" w:rsidR="00742C6A" w:rsidRDefault="00742C6A" w:rsidP="0069123B">
      <w:r>
        <w:separator/>
      </w:r>
    </w:p>
  </w:footnote>
  <w:footnote w:type="continuationSeparator" w:id="0">
    <w:p w14:paraId="1D904B3E" w14:textId="77777777" w:rsidR="00742C6A" w:rsidRDefault="00742C6A" w:rsidP="00691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50DB"/>
    <w:multiLevelType w:val="hybridMultilevel"/>
    <w:tmpl w:val="3318A7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6D38"/>
    <w:multiLevelType w:val="singleLevel"/>
    <w:tmpl w:val="993AADC6"/>
    <w:lvl w:ilvl="0">
      <w:start w:val="14"/>
      <w:numFmt w:val="decimal"/>
      <w:lvlText w:val="%1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</w:abstractNum>
  <w:abstractNum w:abstractNumId="2" w15:restartNumberingAfterBreak="0">
    <w:nsid w:val="12E87763"/>
    <w:multiLevelType w:val="singleLevel"/>
    <w:tmpl w:val="B432977C"/>
    <w:lvl w:ilvl="0">
      <w:start w:val="21"/>
      <w:numFmt w:val="decimal"/>
      <w:lvlText w:val="%1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</w:abstractNum>
  <w:abstractNum w:abstractNumId="3" w15:restartNumberingAfterBreak="0">
    <w:nsid w:val="17C05831"/>
    <w:multiLevelType w:val="hybridMultilevel"/>
    <w:tmpl w:val="4620A37E"/>
    <w:lvl w:ilvl="0" w:tplc="CB96C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CB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CD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E5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66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AC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46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80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ED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2E7C01"/>
    <w:multiLevelType w:val="hybridMultilevel"/>
    <w:tmpl w:val="190645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0787"/>
    <w:multiLevelType w:val="hybridMultilevel"/>
    <w:tmpl w:val="C8B09548"/>
    <w:lvl w:ilvl="0" w:tplc="642A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49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89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ED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81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E3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49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8A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04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0712E7"/>
    <w:multiLevelType w:val="hybridMultilevel"/>
    <w:tmpl w:val="A4A01650"/>
    <w:lvl w:ilvl="0" w:tplc="6574A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A3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8F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C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49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27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89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8F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8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CB1B07"/>
    <w:multiLevelType w:val="hybridMultilevel"/>
    <w:tmpl w:val="0890FA66"/>
    <w:lvl w:ilvl="0" w:tplc="6574A1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C5C62"/>
    <w:multiLevelType w:val="hybridMultilevel"/>
    <w:tmpl w:val="DA28E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B7056"/>
    <w:multiLevelType w:val="hybridMultilevel"/>
    <w:tmpl w:val="D6784B9E"/>
    <w:lvl w:ilvl="0" w:tplc="041D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65E14703"/>
    <w:multiLevelType w:val="singleLevel"/>
    <w:tmpl w:val="17B28E8C"/>
    <w:lvl w:ilvl="0">
      <w:start w:val="30"/>
      <w:numFmt w:val="decimal"/>
      <w:lvlText w:val="%1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</w:abstractNum>
  <w:abstractNum w:abstractNumId="11" w15:restartNumberingAfterBreak="0">
    <w:nsid w:val="6C640AAF"/>
    <w:multiLevelType w:val="singleLevel"/>
    <w:tmpl w:val="2FDA2236"/>
    <w:lvl w:ilvl="0">
      <w:start w:val="23"/>
      <w:numFmt w:val="decimal"/>
      <w:lvlText w:val="%1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</w:abstractNum>
  <w:abstractNum w:abstractNumId="12" w15:restartNumberingAfterBreak="0">
    <w:nsid w:val="770C5E93"/>
    <w:multiLevelType w:val="hybridMultilevel"/>
    <w:tmpl w:val="000635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95571"/>
    <w:multiLevelType w:val="hybridMultilevel"/>
    <w:tmpl w:val="0F42B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4D"/>
    <w:rsid w:val="00000BB6"/>
    <w:rsid w:val="00013353"/>
    <w:rsid w:val="00023673"/>
    <w:rsid w:val="00040BA4"/>
    <w:rsid w:val="00041EF1"/>
    <w:rsid w:val="00045E3C"/>
    <w:rsid w:val="00070DAD"/>
    <w:rsid w:val="000738F7"/>
    <w:rsid w:val="000804E3"/>
    <w:rsid w:val="00084E3F"/>
    <w:rsid w:val="00092264"/>
    <w:rsid w:val="00094367"/>
    <w:rsid w:val="00094907"/>
    <w:rsid w:val="000A55FC"/>
    <w:rsid w:val="000C11FB"/>
    <w:rsid w:val="000C4A0C"/>
    <w:rsid w:val="000D2410"/>
    <w:rsid w:val="000D3436"/>
    <w:rsid w:val="000D75CD"/>
    <w:rsid w:val="000E736B"/>
    <w:rsid w:val="000F0055"/>
    <w:rsid w:val="000F3226"/>
    <w:rsid w:val="000F5799"/>
    <w:rsid w:val="00122157"/>
    <w:rsid w:val="00125BC3"/>
    <w:rsid w:val="00135C78"/>
    <w:rsid w:val="00140024"/>
    <w:rsid w:val="001516CA"/>
    <w:rsid w:val="0015369E"/>
    <w:rsid w:val="00155BA9"/>
    <w:rsid w:val="001634BD"/>
    <w:rsid w:val="001730BC"/>
    <w:rsid w:val="00174F52"/>
    <w:rsid w:val="001A2599"/>
    <w:rsid w:val="001A514C"/>
    <w:rsid w:val="001B1E82"/>
    <w:rsid w:val="001B2DE7"/>
    <w:rsid w:val="001C0ADD"/>
    <w:rsid w:val="001E0A29"/>
    <w:rsid w:val="001E54E3"/>
    <w:rsid w:val="001E70DE"/>
    <w:rsid w:val="001F588A"/>
    <w:rsid w:val="0020043E"/>
    <w:rsid w:val="00204452"/>
    <w:rsid w:val="00207BB0"/>
    <w:rsid w:val="00207F92"/>
    <w:rsid w:val="002224EC"/>
    <w:rsid w:val="002229F6"/>
    <w:rsid w:val="00226DD5"/>
    <w:rsid w:val="00246CC0"/>
    <w:rsid w:val="00246E86"/>
    <w:rsid w:val="002579BB"/>
    <w:rsid w:val="002674D7"/>
    <w:rsid w:val="002717DA"/>
    <w:rsid w:val="00272B1F"/>
    <w:rsid w:val="00287BAA"/>
    <w:rsid w:val="00292B3D"/>
    <w:rsid w:val="002A7349"/>
    <w:rsid w:val="002B35D4"/>
    <w:rsid w:val="002B71D0"/>
    <w:rsid w:val="002C2EF7"/>
    <w:rsid w:val="002C4787"/>
    <w:rsid w:val="002E1A6D"/>
    <w:rsid w:val="00305A9E"/>
    <w:rsid w:val="0031001B"/>
    <w:rsid w:val="00312338"/>
    <w:rsid w:val="00315A06"/>
    <w:rsid w:val="00317938"/>
    <w:rsid w:val="00317A81"/>
    <w:rsid w:val="003621C9"/>
    <w:rsid w:val="00377336"/>
    <w:rsid w:val="003937CD"/>
    <w:rsid w:val="00395B62"/>
    <w:rsid w:val="003A66EE"/>
    <w:rsid w:val="003B3075"/>
    <w:rsid w:val="003B4C45"/>
    <w:rsid w:val="003B75CE"/>
    <w:rsid w:val="003C46AF"/>
    <w:rsid w:val="003C7F54"/>
    <w:rsid w:val="003D429B"/>
    <w:rsid w:val="003D5000"/>
    <w:rsid w:val="003D7105"/>
    <w:rsid w:val="003E0063"/>
    <w:rsid w:val="003E555B"/>
    <w:rsid w:val="00411D98"/>
    <w:rsid w:val="00412217"/>
    <w:rsid w:val="004153DF"/>
    <w:rsid w:val="0041794E"/>
    <w:rsid w:val="00442E8E"/>
    <w:rsid w:val="00444055"/>
    <w:rsid w:val="00455173"/>
    <w:rsid w:val="00457A94"/>
    <w:rsid w:val="00463A40"/>
    <w:rsid w:val="00464201"/>
    <w:rsid w:val="00464272"/>
    <w:rsid w:val="00471923"/>
    <w:rsid w:val="00481D62"/>
    <w:rsid w:val="00484715"/>
    <w:rsid w:val="00494508"/>
    <w:rsid w:val="004A566A"/>
    <w:rsid w:val="004B7BE5"/>
    <w:rsid w:val="004C54B9"/>
    <w:rsid w:val="004C6DCF"/>
    <w:rsid w:val="004F5454"/>
    <w:rsid w:val="0050510D"/>
    <w:rsid w:val="005148C8"/>
    <w:rsid w:val="0052402D"/>
    <w:rsid w:val="005428A6"/>
    <w:rsid w:val="005457FC"/>
    <w:rsid w:val="005472C1"/>
    <w:rsid w:val="00551F56"/>
    <w:rsid w:val="00554463"/>
    <w:rsid w:val="00562688"/>
    <w:rsid w:val="00567848"/>
    <w:rsid w:val="005700AF"/>
    <w:rsid w:val="00570523"/>
    <w:rsid w:val="00571363"/>
    <w:rsid w:val="00571A95"/>
    <w:rsid w:val="00582B36"/>
    <w:rsid w:val="005912F6"/>
    <w:rsid w:val="0059202D"/>
    <w:rsid w:val="005B4A23"/>
    <w:rsid w:val="005B7651"/>
    <w:rsid w:val="005C4910"/>
    <w:rsid w:val="005F688A"/>
    <w:rsid w:val="0061184B"/>
    <w:rsid w:val="00614B8B"/>
    <w:rsid w:val="00615BFA"/>
    <w:rsid w:val="0062253F"/>
    <w:rsid w:val="00625870"/>
    <w:rsid w:val="006522A3"/>
    <w:rsid w:val="00663178"/>
    <w:rsid w:val="00664B5A"/>
    <w:rsid w:val="00685176"/>
    <w:rsid w:val="0069123B"/>
    <w:rsid w:val="006924EE"/>
    <w:rsid w:val="00693EBC"/>
    <w:rsid w:val="006A167D"/>
    <w:rsid w:val="006A54D5"/>
    <w:rsid w:val="006B0BE3"/>
    <w:rsid w:val="006B0C2D"/>
    <w:rsid w:val="006C110B"/>
    <w:rsid w:val="006C7345"/>
    <w:rsid w:val="006D1708"/>
    <w:rsid w:val="006D2896"/>
    <w:rsid w:val="006E4148"/>
    <w:rsid w:val="006E6AC4"/>
    <w:rsid w:val="006F2C52"/>
    <w:rsid w:val="006F792D"/>
    <w:rsid w:val="00703E3B"/>
    <w:rsid w:val="00712E2F"/>
    <w:rsid w:val="007324BA"/>
    <w:rsid w:val="00735C97"/>
    <w:rsid w:val="007361FD"/>
    <w:rsid w:val="00742C6A"/>
    <w:rsid w:val="00742E73"/>
    <w:rsid w:val="00743ADE"/>
    <w:rsid w:val="007537A8"/>
    <w:rsid w:val="00765B33"/>
    <w:rsid w:val="00767D09"/>
    <w:rsid w:val="00772C4E"/>
    <w:rsid w:val="007863E6"/>
    <w:rsid w:val="00792EBA"/>
    <w:rsid w:val="007A5191"/>
    <w:rsid w:val="007B2109"/>
    <w:rsid w:val="007C2F0D"/>
    <w:rsid w:val="007D0F84"/>
    <w:rsid w:val="007D11A1"/>
    <w:rsid w:val="007D3F60"/>
    <w:rsid w:val="007D6F1F"/>
    <w:rsid w:val="007D6F75"/>
    <w:rsid w:val="007E663F"/>
    <w:rsid w:val="007E66EA"/>
    <w:rsid w:val="00810137"/>
    <w:rsid w:val="008343C5"/>
    <w:rsid w:val="008420B3"/>
    <w:rsid w:val="00854246"/>
    <w:rsid w:val="00854DEF"/>
    <w:rsid w:val="00864AF7"/>
    <w:rsid w:val="00865720"/>
    <w:rsid w:val="008657B2"/>
    <w:rsid w:val="00872799"/>
    <w:rsid w:val="00875278"/>
    <w:rsid w:val="0089569B"/>
    <w:rsid w:val="0089595F"/>
    <w:rsid w:val="008A3F52"/>
    <w:rsid w:val="008B5540"/>
    <w:rsid w:val="008C61E4"/>
    <w:rsid w:val="008C70A6"/>
    <w:rsid w:val="008E396B"/>
    <w:rsid w:val="00901610"/>
    <w:rsid w:val="00922028"/>
    <w:rsid w:val="00926385"/>
    <w:rsid w:val="00934AFF"/>
    <w:rsid w:val="00937188"/>
    <w:rsid w:val="009449AE"/>
    <w:rsid w:val="00951746"/>
    <w:rsid w:val="00951D36"/>
    <w:rsid w:val="0096210B"/>
    <w:rsid w:val="00966235"/>
    <w:rsid w:val="00972E54"/>
    <w:rsid w:val="00987418"/>
    <w:rsid w:val="0099611E"/>
    <w:rsid w:val="009A130B"/>
    <w:rsid w:val="009A6650"/>
    <w:rsid w:val="009B0CAC"/>
    <w:rsid w:val="009C739F"/>
    <w:rsid w:val="009D3658"/>
    <w:rsid w:val="009E667B"/>
    <w:rsid w:val="009E7AF0"/>
    <w:rsid w:val="009F018E"/>
    <w:rsid w:val="009F7CA2"/>
    <w:rsid w:val="00A06D34"/>
    <w:rsid w:val="00A075FD"/>
    <w:rsid w:val="00A12F67"/>
    <w:rsid w:val="00A22F69"/>
    <w:rsid w:val="00A3434E"/>
    <w:rsid w:val="00A3701C"/>
    <w:rsid w:val="00A41D59"/>
    <w:rsid w:val="00A43485"/>
    <w:rsid w:val="00A51A10"/>
    <w:rsid w:val="00A56E55"/>
    <w:rsid w:val="00A573C1"/>
    <w:rsid w:val="00A75087"/>
    <w:rsid w:val="00A927AA"/>
    <w:rsid w:val="00A95A98"/>
    <w:rsid w:val="00AB2281"/>
    <w:rsid w:val="00AB3BB7"/>
    <w:rsid w:val="00AC3921"/>
    <w:rsid w:val="00AF40E7"/>
    <w:rsid w:val="00B04F77"/>
    <w:rsid w:val="00B1141B"/>
    <w:rsid w:val="00B11C9C"/>
    <w:rsid w:val="00B1428D"/>
    <w:rsid w:val="00B24EE2"/>
    <w:rsid w:val="00B375C4"/>
    <w:rsid w:val="00B45CA6"/>
    <w:rsid w:val="00B55638"/>
    <w:rsid w:val="00B63DA1"/>
    <w:rsid w:val="00B708AA"/>
    <w:rsid w:val="00B73D02"/>
    <w:rsid w:val="00B84B50"/>
    <w:rsid w:val="00B923ED"/>
    <w:rsid w:val="00BA5157"/>
    <w:rsid w:val="00BB3F61"/>
    <w:rsid w:val="00BC45AF"/>
    <w:rsid w:val="00BC7714"/>
    <w:rsid w:val="00BC792B"/>
    <w:rsid w:val="00BD03B8"/>
    <w:rsid w:val="00BD0F37"/>
    <w:rsid w:val="00BE045A"/>
    <w:rsid w:val="00BE68C0"/>
    <w:rsid w:val="00C02ACF"/>
    <w:rsid w:val="00C06CF4"/>
    <w:rsid w:val="00C10324"/>
    <w:rsid w:val="00C134E3"/>
    <w:rsid w:val="00C17F69"/>
    <w:rsid w:val="00C202AB"/>
    <w:rsid w:val="00C20A84"/>
    <w:rsid w:val="00C277A7"/>
    <w:rsid w:val="00C406CD"/>
    <w:rsid w:val="00C4076F"/>
    <w:rsid w:val="00C4761A"/>
    <w:rsid w:val="00C642C0"/>
    <w:rsid w:val="00C65ECF"/>
    <w:rsid w:val="00C74262"/>
    <w:rsid w:val="00C80713"/>
    <w:rsid w:val="00C83336"/>
    <w:rsid w:val="00C91188"/>
    <w:rsid w:val="00C92E4F"/>
    <w:rsid w:val="00C96BF8"/>
    <w:rsid w:val="00C96C04"/>
    <w:rsid w:val="00CA474D"/>
    <w:rsid w:val="00CA6A3E"/>
    <w:rsid w:val="00CA7BDE"/>
    <w:rsid w:val="00CC5888"/>
    <w:rsid w:val="00CD04EB"/>
    <w:rsid w:val="00CD2454"/>
    <w:rsid w:val="00CD515F"/>
    <w:rsid w:val="00CE5CAA"/>
    <w:rsid w:val="00CF2121"/>
    <w:rsid w:val="00CF42C2"/>
    <w:rsid w:val="00CF698C"/>
    <w:rsid w:val="00D061F8"/>
    <w:rsid w:val="00D118CC"/>
    <w:rsid w:val="00D26F98"/>
    <w:rsid w:val="00D306E1"/>
    <w:rsid w:val="00D37B94"/>
    <w:rsid w:val="00D403C5"/>
    <w:rsid w:val="00D47754"/>
    <w:rsid w:val="00D51D5D"/>
    <w:rsid w:val="00D57988"/>
    <w:rsid w:val="00D62176"/>
    <w:rsid w:val="00D770F6"/>
    <w:rsid w:val="00D81499"/>
    <w:rsid w:val="00D9786E"/>
    <w:rsid w:val="00DA1B5F"/>
    <w:rsid w:val="00DA39C8"/>
    <w:rsid w:val="00DA5403"/>
    <w:rsid w:val="00DB70EF"/>
    <w:rsid w:val="00DC40D4"/>
    <w:rsid w:val="00DC6929"/>
    <w:rsid w:val="00E06FE0"/>
    <w:rsid w:val="00E10E8E"/>
    <w:rsid w:val="00E16A28"/>
    <w:rsid w:val="00E20C4E"/>
    <w:rsid w:val="00E321EA"/>
    <w:rsid w:val="00E32B24"/>
    <w:rsid w:val="00E33782"/>
    <w:rsid w:val="00E3797F"/>
    <w:rsid w:val="00E44DFA"/>
    <w:rsid w:val="00E4634D"/>
    <w:rsid w:val="00E56A15"/>
    <w:rsid w:val="00E71B58"/>
    <w:rsid w:val="00E8223A"/>
    <w:rsid w:val="00E90C95"/>
    <w:rsid w:val="00EC5A1A"/>
    <w:rsid w:val="00EC5B5C"/>
    <w:rsid w:val="00F134D1"/>
    <w:rsid w:val="00F14C3B"/>
    <w:rsid w:val="00F270DC"/>
    <w:rsid w:val="00F4051A"/>
    <w:rsid w:val="00F40BC7"/>
    <w:rsid w:val="00F41AE6"/>
    <w:rsid w:val="00F6067F"/>
    <w:rsid w:val="00F62CF7"/>
    <w:rsid w:val="00F6774B"/>
    <w:rsid w:val="00F67750"/>
    <w:rsid w:val="00F709D5"/>
    <w:rsid w:val="00F72F53"/>
    <w:rsid w:val="00F94933"/>
    <w:rsid w:val="00F971A4"/>
    <w:rsid w:val="00FA12DE"/>
    <w:rsid w:val="00FA47E1"/>
    <w:rsid w:val="00FB2C07"/>
    <w:rsid w:val="00FC47CC"/>
    <w:rsid w:val="00FD26E4"/>
    <w:rsid w:val="00FE1000"/>
    <w:rsid w:val="00FF61D5"/>
    <w:rsid w:val="1320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ABAA93"/>
  <w15:docId w15:val="{DBF878D9-B94B-4772-8FF8-F42E39F1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D09"/>
    <w:rPr>
      <w:sz w:val="20"/>
      <w:szCs w:val="20"/>
    </w:rPr>
  </w:style>
  <w:style w:type="paragraph" w:styleId="Rubrik3">
    <w:name w:val="heading 3"/>
    <w:basedOn w:val="Normal"/>
    <w:link w:val="Rubrik3Char"/>
    <w:uiPriority w:val="9"/>
    <w:qFormat/>
    <w:locked/>
    <w:rsid w:val="00070D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99"/>
    <w:qFormat/>
    <w:rsid w:val="00767D09"/>
    <w:pPr>
      <w:spacing w:before="120" w:after="120"/>
    </w:pPr>
    <w:rPr>
      <w:b/>
    </w:rPr>
  </w:style>
  <w:style w:type="character" w:customStyle="1" w:styleId="smallhead2">
    <w:name w:val="smallhead2"/>
    <w:basedOn w:val="Standardstycketeckensnitt"/>
    <w:uiPriority w:val="99"/>
    <w:rsid w:val="00934AFF"/>
    <w:rPr>
      <w:rFonts w:ascii="Verdana" w:hAnsi="Verdana" w:cs="Times New Roman"/>
      <w:b/>
      <w:bCs/>
      <w:color w:val="000000"/>
      <w:sz w:val="16"/>
      <w:szCs w:val="16"/>
    </w:rPr>
  </w:style>
  <w:style w:type="character" w:customStyle="1" w:styleId="textsmallthin1">
    <w:name w:val="textsmallthin1"/>
    <w:basedOn w:val="Standardstycketeckensnitt"/>
    <w:uiPriority w:val="99"/>
    <w:rsid w:val="00F67750"/>
    <w:rPr>
      <w:rFonts w:ascii="Verdana" w:hAnsi="Verdana" w:cs="Times New Roman"/>
      <w:color w:val="000000"/>
      <w:sz w:val="16"/>
      <w:szCs w:val="16"/>
    </w:rPr>
  </w:style>
  <w:style w:type="character" w:styleId="Hyperlnk">
    <w:name w:val="Hyperlink"/>
    <w:basedOn w:val="Standardstycketeckensnitt"/>
    <w:uiPriority w:val="99"/>
    <w:rsid w:val="00246E86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912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9123B"/>
    <w:rPr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6912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9123B"/>
    <w:rPr>
      <w:sz w:val="20"/>
      <w:szCs w:val="20"/>
    </w:rPr>
  </w:style>
  <w:style w:type="paragraph" w:styleId="Liststycke">
    <w:name w:val="List Paragraph"/>
    <w:basedOn w:val="Normal"/>
    <w:uiPriority w:val="34"/>
    <w:qFormat/>
    <w:rsid w:val="00B708A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2C4787"/>
    <w:pPr>
      <w:spacing w:after="150"/>
    </w:pPr>
    <w:rPr>
      <w:sz w:val="24"/>
      <w:szCs w:val="24"/>
      <w:lang w:eastAsia="zh-CN" w:bidi="th-TH"/>
    </w:rPr>
  </w:style>
  <w:style w:type="character" w:customStyle="1" w:styleId="Rubrik3Char">
    <w:name w:val="Rubrik 3 Char"/>
    <w:basedOn w:val="Standardstycketeckensnitt"/>
    <w:link w:val="Rubrik3"/>
    <w:uiPriority w:val="9"/>
    <w:rsid w:val="00070DAD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9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1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922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801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927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8010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75930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931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8010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25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Sandvik AB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Jan-Eric Johansson</dc:creator>
  <cp:lastModifiedBy>Rydbeck Björn</cp:lastModifiedBy>
  <cp:revision>2</cp:revision>
  <cp:lastPrinted>2013-01-25T16:39:00Z</cp:lastPrinted>
  <dcterms:created xsi:type="dcterms:W3CDTF">2022-04-25T06:43:00Z</dcterms:created>
  <dcterms:modified xsi:type="dcterms:W3CDTF">2022-04-25T06:43:00Z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etDate">
    <vt:lpwstr>2021-03-15T14:20:22Z</vt:lpwstr>
  </property>
  <property fmtid="{D5CDD505-2E9C-101B-9397-08002B2CF9AE}" pid="4" name="MSIP_Label_e58707db-cea7-4907-92d1-cf323291762b_Method">
    <vt:lpwstr>Standard</vt:lpwstr>
  </property>
  <property fmtid="{D5CDD505-2E9C-101B-9397-08002B2CF9AE}" pid="5" name="MSIP_Label_e58707db-cea7-4907-92d1-cf323291762b_Name">
    <vt:lpwstr>General</vt:lpwstr>
  </property>
  <property fmtid="{D5CDD505-2E9C-101B-9397-08002B2CF9AE}" pid="6" name="MSIP_Label_e58707db-cea7-4907-92d1-cf323291762b_SiteId">
    <vt:lpwstr>e11cbe9c-f680-44b9-9d42-d705f740b888</vt:lpwstr>
  </property>
  <property fmtid="{D5CDD505-2E9C-101B-9397-08002B2CF9AE}" pid="7" name="MSIP_Label_e58707db-cea7-4907-92d1-cf323291762b_ActionId">
    <vt:lpwstr>8ec25b27-60d6-4eec-8885-d141472d102d</vt:lpwstr>
  </property>
  <property fmtid="{D5CDD505-2E9C-101B-9397-08002B2CF9AE}" pid="8" name="MSIP_Label_e58707db-cea7-4907-92d1-cf323291762b_ContentBits">
    <vt:lpwstr>0</vt:lpwstr>
  </property>
</Properties>
</file>